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5D56B" w14:textId="23BF2808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DE ASUNTOS ECONÓMICOS Y TRANSFORMACIÓN DIGITAL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34434F30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28021A">
        <w:rPr>
          <w:rFonts w:asciiTheme="minorHAnsi" w:hAnsiTheme="minorHAnsi" w:cstheme="minorHAnsi"/>
          <w:color w:val="000000" w:themeColor="text1"/>
          <w:sz w:val="22"/>
          <w:szCs w:val="22"/>
        </w:rPr>
        <w:t>ORDEN ETD/806</w:t>
      </w:r>
      <w:r w:rsidR="0078493D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60D1941A" w14:textId="1F9BFE1E" w:rsidR="00635287" w:rsidRPr="0078493D" w:rsidRDefault="0078493D" w:rsidP="002572C3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en el marco del Plan de Recuperación, Transformación y Resiliencia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bookmarkStart w:id="0" w:name="_GoBack"/>
      <w:bookmarkEnd w:id="0"/>
    </w:p>
    <w:p w14:paraId="2FD66104" w14:textId="75A03CC7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3131A356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 Ministerio de Asuntos Económicos y Transformación Digital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1" w:name="Casilla1"/>
    </w:p>
    <w:bookmarkEnd w:id="1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426BD180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2022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7E6A92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F95277" w:rsidSect="00344140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0E2294" w14:textId="77777777" w:rsidR="00DA1D5A" w:rsidRDefault="00DA1D5A" w:rsidP="008F1087">
      <w:pPr>
        <w:spacing w:after="0" w:line="240" w:lineRule="auto"/>
      </w:pPr>
      <w:r>
        <w:separator/>
      </w:r>
    </w:p>
  </w:endnote>
  <w:endnote w:type="continuationSeparator" w:id="0">
    <w:p w14:paraId="651A48FA" w14:textId="77777777" w:rsidR="00DA1D5A" w:rsidRDefault="00DA1D5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8B0266" w14:textId="77777777" w:rsidR="00DA1D5A" w:rsidRDefault="00DA1D5A" w:rsidP="008F1087">
      <w:pPr>
        <w:spacing w:after="0" w:line="240" w:lineRule="auto"/>
      </w:pPr>
      <w:r>
        <w:separator/>
      </w:r>
    </w:p>
  </w:footnote>
  <w:footnote w:type="continuationSeparator" w:id="0">
    <w:p w14:paraId="377C6A14" w14:textId="77777777" w:rsidR="00DA1D5A" w:rsidRDefault="00DA1D5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7777777" w:rsidR="00344140" w:rsidRPr="000918D0" w:rsidRDefault="00344140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0DBBA622" wp14:editId="72E11494">
                <wp:extent cx="2301169" cy="852170"/>
                <wp:effectExtent l="0" t="0" r="4445" b="5080"/>
                <wp:docPr id="8" name="Imagen 8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470BE"/>
    <w:rsid w:val="00076118"/>
    <w:rsid w:val="000B79DB"/>
    <w:rsid w:val="001157D4"/>
    <w:rsid w:val="00116EEE"/>
    <w:rsid w:val="00122AEE"/>
    <w:rsid w:val="0015126C"/>
    <w:rsid w:val="00154410"/>
    <w:rsid w:val="002572C3"/>
    <w:rsid w:val="002730B5"/>
    <w:rsid w:val="0028021A"/>
    <w:rsid w:val="00337837"/>
    <w:rsid w:val="00344140"/>
    <w:rsid w:val="003A57EF"/>
    <w:rsid w:val="00471258"/>
    <w:rsid w:val="004802CA"/>
    <w:rsid w:val="004A1677"/>
    <w:rsid w:val="004F6006"/>
    <w:rsid w:val="00511ECA"/>
    <w:rsid w:val="005706FB"/>
    <w:rsid w:val="00606D41"/>
    <w:rsid w:val="0063082D"/>
    <w:rsid w:val="00635287"/>
    <w:rsid w:val="00690F08"/>
    <w:rsid w:val="0073057F"/>
    <w:rsid w:val="00747CB9"/>
    <w:rsid w:val="0077366C"/>
    <w:rsid w:val="0078493D"/>
    <w:rsid w:val="0080008E"/>
    <w:rsid w:val="0086746C"/>
    <w:rsid w:val="008D41BC"/>
    <w:rsid w:val="008F104E"/>
    <w:rsid w:val="008F1087"/>
    <w:rsid w:val="009C05A2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E2AC7"/>
    <w:rsid w:val="00F3603B"/>
    <w:rsid w:val="00F64558"/>
    <w:rsid w:val="00F8045C"/>
    <w:rsid w:val="00F95277"/>
    <w:rsid w:val="00FB3823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047711813E3439B59BF88D2015863" ma:contentTypeVersion="1" ma:contentTypeDescription="Crear nuevo documento." ma:contentTypeScope="" ma:versionID="856e33f382f5744146634504109c571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0CE26C-552A-43A2-A279-609742B638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E7383F-4963-4ED6-B475-9F25F5C1B67C}">
  <ds:schemaRefs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www.w3.org/XML/1998/namespace"/>
    <ds:schemaRef ds:uri="http://purl.org/dc/dcmitype/"/>
    <ds:schemaRef ds:uri="http://schemas.microsoft.com/sharepoint/v3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2022-08-05T09:11:00Z</dcterms:created>
  <dcterms:modified xsi:type="dcterms:W3CDTF">2022-08-18T09:40:00Z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0x010100F36047711813E3439B59BF88D2015863</vt:lpwstr>
  </property>
</Properties>
</file>